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7F4F" w14:textId="3C298484" w:rsidR="002A0C79" w:rsidRDefault="00BD0154" w:rsidP="00BD0154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 wp14:anchorId="1FCD9785" wp14:editId="4A231A7E">
            <wp:extent cx="1758792" cy="861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46" cy="8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475E4B1" w14:textId="593735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 xml:space="preserve">ADDENDUM NUMBER:  </w:t>
      </w:r>
      <w:r w:rsidRPr="000625B2">
        <w:rPr>
          <w:rFonts w:ascii="Verdana" w:hAnsi="Verdana"/>
          <w:b/>
          <w:bCs/>
          <w:iCs/>
          <w:sz w:val="22"/>
          <w:szCs w:val="22"/>
        </w:rPr>
        <w:t xml:space="preserve">  </w:t>
      </w:r>
      <w:r w:rsidR="00BD0154">
        <w:rPr>
          <w:rFonts w:ascii="Verdana" w:hAnsi="Verdana"/>
          <w:b/>
          <w:bCs/>
          <w:iCs/>
          <w:sz w:val="22"/>
          <w:szCs w:val="22"/>
        </w:rPr>
        <w:t>1</w:t>
      </w:r>
    </w:p>
    <w:p w14:paraId="57A871C4" w14:textId="3CA05A65" w:rsidR="009D5C09" w:rsidRPr="000625B2" w:rsidRDefault="00BD0154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June 7, 2021</w:t>
      </w:r>
    </w:p>
    <w:p w14:paraId="0A37501D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FBAB4B8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  <w:t>For</w:t>
      </w:r>
    </w:p>
    <w:p w14:paraId="5DAB6C7B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312DE360" w14:textId="2E3B35D1" w:rsidR="002A0C79" w:rsidRDefault="002A0C79" w:rsidP="6BD259E3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 w:rsidR="00F211DC">
        <w:rPr>
          <w:rFonts w:ascii="Verdana" w:hAnsi="Verdana"/>
          <w:b/>
          <w:bCs/>
          <w:i/>
          <w:iCs/>
          <w:sz w:val="22"/>
          <w:szCs w:val="22"/>
        </w:rPr>
        <w:t>RFQ</w:t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# 742-2</w:t>
      </w:r>
      <w:r w:rsidR="31C1AAA9" w:rsidRPr="6BD259E3">
        <w:rPr>
          <w:rFonts w:ascii="Verdana" w:hAnsi="Verdana"/>
          <w:b/>
          <w:bCs/>
          <w:i/>
          <w:iCs/>
          <w:sz w:val="22"/>
          <w:szCs w:val="22"/>
        </w:rPr>
        <w:t>1</w:t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-</w:t>
      </w:r>
      <w:r w:rsidR="00BD0154">
        <w:rPr>
          <w:rFonts w:ascii="Verdana" w:hAnsi="Verdana"/>
          <w:b/>
          <w:bCs/>
          <w:i/>
          <w:iCs/>
          <w:sz w:val="22"/>
          <w:szCs w:val="22"/>
        </w:rPr>
        <w:t>18</w:t>
      </w:r>
      <w:r w:rsidR="00F211DC">
        <w:rPr>
          <w:rFonts w:ascii="Verdana" w:hAnsi="Verdana"/>
          <w:b/>
          <w:bCs/>
          <w:i/>
          <w:iCs/>
          <w:sz w:val="22"/>
          <w:szCs w:val="22"/>
        </w:rPr>
        <w:t>3-3</w:t>
      </w:r>
    </w:p>
    <w:p w14:paraId="78582590" w14:textId="77777777" w:rsidR="00F211DC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</w:p>
    <w:p w14:paraId="6A05A809" w14:textId="446DA7DB" w:rsidR="002A0C79" w:rsidRDefault="00F211DC" w:rsidP="002A0C79">
      <w:pPr>
        <w:tabs>
          <w:tab w:val="center" w:pos="4680"/>
        </w:tabs>
        <w:jc w:val="both"/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Campus Transformation Plan</w:t>
      </w:r>
      <w:r w:rsidR="00066268"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 </w:t>
      </w:r>
    </w:p>
    <w:p w14:paraId="58B8A32A" w14:textId="77777777" w:rsidR="00066268" w:rsidRDefault="00066268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5C41135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>University of Texas Permian Basin</w:t>
      </w:r>
    </w:p>
    <w:p w14:paraId="53868618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2925135B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5A39BBE3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1C8F396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7D9D9A08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AB7664D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E9BA5BB" w14:textId="222B1AFF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6BD259E3">
        <w:rPr>
          <w:rFonts w:ascii="Verdana" w:hAnsi="Verdana"/>
          <w:b/>
          <w:bCs/>
          <w:i/>
          <w:iCs/>
          <w:sz w:val="22"/>
          <w:szCs w:val="22"/>
        </w:rPr>
        <w:t>The following revisions, additions and clarifications shall be incorporated in the Request for Proposal referenced above.  All other provisions of the Request for Proposal shall remain unchanged.</w:t>
      </w:r>
    </w:p>
    <w:p w14:paraId="52A13E03" w14:textId="47C8222E" w:rsidR="6BD259E3" w:rsidRDefault="6BD259E3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D0B940D" w14:textId="3E586F6E" w:rsidR="002A0C79" w:rsidRDefault="002A0C7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61B79B63" w14:textId="5BD1094B" w:rsidR="00066268" w:rsidRDefault="00066268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7D5E6466" w14:textId="4910041C" w:rsidR="00066268" w:rsidRDefault="00F211DC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Campus Map</w:t>
      </w:r>
      <w:r w:rsidR="00BD0154">
        <w:rPr>
          <w:rFonts w:ascii="Verdana" w:hAnsi="Verdana"/>
          <w:b/>
          <w:bCs/>
          <w:iCs/>
          <w:sz w:val="22"/>
          <w:szCs w:val="22"/>
        </w:rPr>
        <w:t xml:space="preserve"> – </w:t>
      </w:r>
      <w:r w:rsidR="006B613B">
        <w:rPr>
          <w:rFonts w:ascii="Verdana" w:hAnsi="Verdana"/>
          <w:b/>
          <w:bCs/>
          <w:iCs/>
          <w:sz w:val="22"/>
          <w:szCs w:val="22"/>
        </w:rPr>
        <w:t xml:space="preserve">In lieu of </w:t>
      </w:r>
      <w:r w:rsidR="009A0A3D">
        <w:rPr>
          <w:rFonts w:ascii="Verdana" w:hAnsi="Verdana"/>
          <w:b/>
          <w:bCs/>
          <w:iCs/>
          <w:sz w:val="22"/>
          <w:szCs w:val="22"/>
        </w:rPr>
        <w:t xml:space="preserve">the current </w:t>
      </w:r>
      <w:r w:rsidR="006B613B">
        <w:rPr>
          <w:rFonts w:ascii="Verdana" w:hAnsi="Verdana"/>
          <w:b/>
          <w:bCs/>
          <w:iCs/>
          <w:sz w:val="22"/>
          <w:szCs w:val="22"/>
        </w:rPr>
        <w:t xml:space="preserve">masterplan – </w:t>
      </w:r>
      <w:r w:rsidR="009A0A3D">
        <w:rPr>
          <w:rFonts w:ascii="Verdana" w:hAnsi="Verdana"/>
          <w:b/>
          <w:bCs/>
          <w:iCs/>
          <w:sz w:val="22"/>
          <w:szCs w:val="22"/>
        </w:rPr>
        <w:t>(</w:t>
      </w:r>
      <w:r w:rsidR="006B613B">
        <w:rPr>
          <w:rFonts w:ascii="Verdana" w:hAnsi="Verdana"/>
          <w:b/>
          <w:bCs/>
          <w:iCs/>
          <w:sz w:val="22"/>
          <w:szCs w:val="22"/>
        </w:rPr>
        <w:t>masterplan has not been approved by the Board of Regents and is not available at this time)</w:t>
      </w:r>
    </w:p>
    <w:p w14:paraId="02DB9DDC" w14:textId="77777777" w:rsidR="00BD0154" w:rsidRDefault="00BD0154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5B068A4" w14:textId="7E1CD531" w:rsidR="009D5C09" w:rsidRPr="007A44A3" w:rsidRDefault="00F211DC" w:rsidP="00F211DC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Pre Proposal Attendee list – See attached</w:t>
      </w:r>
      <w:bookmarkStart w:id="0" w:name="_GoBack"/>
      <w:bookmarkEnd w:id="0"/>
    </w:p>
    <w:sectPr w:rsidR="009D5C09" w:rsidRPr="007A44A3" w:rsidSect="00BD015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9"/>
    <w:rsid w:val="00066268"/>
    <w:rsid w:val="002A0C79"/>
    <w:rsid w:val="002A3561"/>
    <w:rsid w:val="006B613B"/>
    <w:rsid w:val="006D168E"/>
    <w:rsid w:val="009A0A3D"/>
    <w:rsid w:val="009D5C09"/>
    <w:rsid w:val="00A454FF"/>
    <w:rsid w:val="00AB486B"/>
    <w:rsid w:val="00BD0154"/>
    <w:rsid w:val="00C36835"/>
    <w:rsid w:val="00F211DC"/>
    <w:rsid w:val="185602B9"/>
    <w:rsid w:val="31C1AAA9"/>
    <w:rsid w:val="60BC7C39"/>
    <w:rsid w:val="6BD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B54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6268"/>
  </w:style>
  <w:style w:type="character" w:customStyle="1" w:styleId="eop">
    <w:name w:val="eop"/>
    <w:basedOn w:val="DefaultParagraphFont"/>
    <w:rsid w:val="00066268"/>
  </w:style>
  <w:style w:type="character" w:styleId="Hyperlink">
    <w:name w:val="Hyperlink"/>
    <w:basedOn w:val="DefaultParagraphFont"/>
    <w:uiPriority w:val="99"/>
    <w:unhideWhenUsed/>
    <w:rsid w:val="00066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PBDepartmentTaxHTField xmlns="http://schemas.microsoft.com/sharepoint/v3">
      <Terms xmlns="http://schemas.microsoft.com/office/infopath/2007/PartnerControls"/>
    </UTPBDepartmentTaxHTField>
    <TaxCatchAll xmlns="8c5cb97b-8884-4005-a8a5-9cbdaf35a5e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B7D2E5437DB43A94D8729697DE267" ma:contentTypeVersion="16" ma:contentTypeDescription="Create a new document." ma:contentTypeScope="" ma:versionID="627dd57c7ed4d8f7f024ceccdb63f047">
  <xsd:schema xmlns:xsd="http://www.w3.org/2001/XMLSchema" xmlns:xs="http://www.w3.org/2001/XMLSchema" xmlns:p="http://schemas.microsoft.com/office/2006/metadata/properties" xmlns:ns1="http://schemas.microsoft.com/sharepoint/v3" xmlns:ns2="8c5cb97b-8884-4005-a8a5-9cbdaf35a5ee" xmlns:ns3="22cc0d96-17cc-4854-968e-a8ea1d7b8787" targetNamespace="http://schemas.microsoft.com/office/2006/metadata/properties" ma:root="true" ma:fieldsID="5602c243b6468ac4fa00f08b1e678434" ns1:_="" ns2:_="" ns3:_="">
    <xsd:import namespace="http://schemas.microsoft.com/sharepoint/v3"/>
    <xsd:import namespace="8c5cb97b-8884-4005-a8a5-9cbdaf35a5ee"/>
    <xsd:import namespace="22cc0d96-17cc-4854-968e-a8ea1d7b8787"/>
    <xsd:element name="properties">
      <xsd:complexType>
        <xsd:sequence>
          <xsd:element name="documentManagement">
            <xsd:complexType>
              <xsd:all>
                <xsd:element ref="ns1:UTPBDepartment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TPBDepartmentTaxHTField" ma:index="8" nillable="true" ma:taxonomy="true" ma:internalName="UTPBDepartmentTaxHTField" ma:taxonomyFieldName="UTPBDepartment" ma:displayName="Staff" ma:default="" ma:fieldId="{0fd848ef-6d3c-4f22-a22f-e915b495b2c2}" ma:sspId="340273f3-3dfb-4b29-b2ec-ca41d92f1cd5" ma:termSetId="0fdfdef5-0b7b-474b-b346-7f54121d83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b97b-8884-4005-a8a5-9cbdaf35a5e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7e058e8-5cf8-48cc-adeb-48bac27210c7}" ma:internalName="TaxCatchAll" ma:showField="CatchAllData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e058e8-5cf8-48cc-adeb-48bac27210c7}" ma:internalName="TaxCatchAllLabel" ma:readOnly="true" ma:showField="CatchAllDataLabel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d96-17cc-4854-968e-a8ea1d7b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51C4C-1A4A-4BD7-9369-28EC6537E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EFDB8-53A2-40BC-A7A2-38AA852B61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5cb97b-8884-4005-a8a5-9cbdaf35a5ee"/>
  </ds:schemaRefs>
</ds:datastoreItem>
</file>

<file path=customXml/itemProps3.xml><?xml version="1.0" encoding="utf-8"?>
<ds:datastoreItem xmlns:ds="http://schemas.openxmlformats.org/officeDocument/2006/customXml" ds:itemID="{9A6BA8BE-2123-4E5F-816D-830B1B55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cb97b-8884-4005-a8a5-9cbdaf35a5ee"/>
    <ds:schemaRef ds:uri="22cc0d96-17cc-4854-968e-a8ea1d7b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Elsa Montalvo</cp:lastModifiedBy>
  <cp:revision>4</cp:revision>
  <cp:lastPrinted>2021-06-07T20:42:00Z</cp:lastPrinted>
  <dcterms:created xsi:type="dcterms:W3CDTF">2021-06-07T20:13:00Z</dcterms:created>
  <dcterms:modified xsi:type="dcterms:W3CDTF">2021-06-07T21:05:00Z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0x010100F0CB7D2E5437DB43A94D8729697DE267</vt:lpwstr>
  </property>
  <property fmtid="{D5CDD505-2E9C-101B-9397-08002B2CF9AE}" pid="3" name="UTPBDepartment">
    <vt:lpwstr/>
  </property>
</Properties>
</file>